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75489" w14:textId="77777777" w:rsidR="002142C5" w:rsidRPr="00DB5BDD" w:rsidRDefault="002142C5" w:rsidP="002142C5">
      <w:pPr>
        <w:spacing w:after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Møde i hospitalets brugerråd</w:t>
      </w:r>
    </w:p>
    <w:p w14:paraId="17D2BC7A" w14:textId="77777777" w:rsidR="002142C5" w:rsidRDefault="002142C5" w:rsidP="002142C5">
      <w:pPr>
        <w:spacing w:after="0"/>
        <w:rPr>
          <w:b/>
          <w:sz w:val="28"/>
        </w:rPr>
      </w:pPr>
      <w:r>
        <w:rPr>
          <w:b/>
          <w:sz w:val="28"/>
        </w:rPr>
        <w:t>Man</w:t>
      </w:r>
      <w:r w:rsidRPr="0059693A">
        <w:rPr>
          <w:b/>
          <w:sz w:val="28"/>
        </w:rPr>
        <w:t xml:space="preserve">dag den </w:t>
      </w:r>
      <w:r>
        <w:rPr>
          <w:b/>
          <w:sz w:val="28"/>
        </w:rPr>
        <w:t>11.09</w:t>
      </w:r>
      <w:r w:rsidRPr="0059693A">
        <w:rPr>
          <w:b/>
          <w:sz w:val="28"/>
        </w:rPr>
        <w:t>.</w:t>
      </w:r>
      <w:r>
        <w:rPr>
          <w:b/>
          <w:sz w:val="28"/>
        </w:rPr>
        <w:t>2023</w:t>
      </w:r>
      <w:r w:rsidRPr="0059693A">
        <w:rPr>
          <w:b/>
          <w:sz w:val="28"/>
        </w:rPr>
        <w:t xml:space="preserve"> kl. </w:t>
      </w:r>
      <w:r>
        <w:rPr>
          <w:b/>
          <w:sz w:val="28"/>
        </w:rPr>
        <w:t>16</w:t>
      </w:r>
      <w:r w:rsidRPr="0059693A">
        <w:rPr>
          <w:b/>
          <w:sz w:val="28"/>
        </w:rPr>
        <w:t>.</w:t>
      </w:r>
      <w:r>
        <w:rPr>
          <w:b/>
          <w:sz w:val="28"/>
        </w:rPr>
        <w:t>30</w:t>
      </w:r>
      <w:r w:rsidRPr="0059693A">
        <w:rPr>
          <w:b/>
          <w:sz w:val="28"/>
        </w:rPr>
        <w:t xml:space="preserve"> til </w:t>
      </w:r>
      <w:r>
        <w:rPr>
          <w:b/>
          <w:sz w:val="28"/>
        </w:rPr>
        <w:t>18</w:t>
      </w:r>
      <w:r w:rsidRPr="0059693A">
        <w:rPr>
          <w:b/>
          <w:sz w:val="28"/>
        </w:rPr>
        <w:t>.</w:t>
      </w:r>
      <w:r>
        <w:rPr>
          <w:b/>
          <w:sz w:val="28"/>
        </w:rPr>
        <w:t>30</w:t>
      </w:r>
    </w:p>
    <w:p w14:paraId="0A954A59" w14:textId="77777777" w:rsidR="002142C5" w:rsidRPr="0059693A" w:rsidRDefault="002142C5" w:rsidP="002142C5">
      <w:pPr>
        <w:spacing w:after="0"/>
        <w:rPr>
          <w:b/>
          <w:sz w:val="28"/>
        </w:rPr>
      </w:pPr>
      <w:r>
        <w:rPr>
          <w:b/>
          <w:sz w:val="28"/>
        </w:rPr>
        <w:t>Sted: Dansk Gigthospital, administrationen, konferencelokalet 2. sal.</w:t>
      </w:r>
    </w:p>
    <w:p w14:paraId="1C51EA63" w14:textId="77777777" w:rsidR="004331A2" w:rsidRDefault="004331A2" w:rsidP="00A24551">
      <w:pPr>
        <w:spacing w:after="0"/>
      </w:pPr>
    </w:p>
    <w:p w14:paraId="0D999855" w14:textId="77777777" w:rsidR="004331A2" w:rsidRPr="002142C5" w:rsidRDefault="004B1B59" w:rsidP="004B1B59">
      <w:pPr>
        <w:spacing w:after="0"/>
        <w:rPr>
          <w:b/>
          <w:sz w:val="20"/>
        </w:rPr>
      </w:pPr>
      <w:r w:rsidRPr="002142C5">
        <w:rPr>
          <w:b/>
          <w:sz w:val="20"/>
        </w:rPr>
        <w:t>Deltagere:</w:t>
      </w:r>
      <w:r w:rsidR="004331A2" w:rsidRPr="002142C5">
        <w:rPr>
          <w:b/>
          <w:sz w:val="20"/>
        </w:rPr>
        <w:t xml:space="preserve"> </w:t>
      </w:r>
    </w:p>
    <w:p w14:paraId="5875A97A" w14:textId="77777777" w:rsidR="00AE7CC6" w:rsidRDefault="0096041C" w:rsidP="00AE7CC6">
      <w:pPr>
        <w:spacing w:after="0"/>
        <w:rPr>
          <w:sz w:val="20"/>
          <w:szCs w:val="20"/>
        </w:rPr>
      </w:pPr>
      <w:r w:rsidRPr="0096041C">
        <w:rPr>
          <w:sz w:val="20"/>
          <w:szCs w:val="20"/>
        </w:rPr>
        <w:t>Marianne Hvid</w:t>
      </w:r>
      <w:r w:rsidR="00D63DA5">
        <w:rPr>
          <w:sz w:val="20"/>
          <w:szCs w:val="20"/>
        </w:rPr>
        <w:t xml:space="preserve">, </w:t>
      </w:r>
      <w:r w:rsidR="00D63DA5" w:rsidRPr="00D63DA5">
        <w:rPr>
          <w:i/>
          <w:sz w:val="20"/>
          <w:szCs w:val="20"/>
        </w:rPr>
        <w:t>MH</w:t>
      </w:r>
      <w:r w:rsidR="00AE7CC6">
        <w:rPr>
          <w:i/>
          <w:sz w:val="20"/>
          <w:szCs w:val="20"/>
        </w:rPr>
        <w:tab/>
      </w:r>
      <w:r w:rsidR="00AE7CC6">
        <w:rPr>
          <w:i/>
          <w:sz w:val="20"/>
          <w:szCs w:val="20"/>
        </w:rPr>
        <w:tab/>
      </w:r>
      <w:r w:rsidR="00AE7CC6">
        <w:rPr>
          <w:sz w:val="20"/>
          <w:szCs w:val="20"/>
        </w:rPr>
        <w:t xml:space="preserve">Jørgen Michael Ravn, </w:t>
      </w:r>
      <w:r w:rsidR="00AE7CC6" w:rsidRPr="00D63DA5">
        <w:rPr>
          <w:i/>
          <w:sz w:val="20"/>
          <w:szCs w:val="20"/>
        </w:rPr>
        <w:t>JMR</w:t>
      </w:r>
    </w:p>
    <w:p w14:paraId="34F39ACB" w14:textId="77777777" w:rsidR="00AE7CC6" w:rsidRPr="00D63DA5" w:rsidRDefault="0096041C" w:rsidP="00AE7CC6">
      <w:pPr>
        <w:spacing w:after="0"/>
        <w:rPr>
          <w:sz w:val="20"/>
          <w:szCs w:val="20"/>
          <w:lang w:val="en-US"/>
        </w:rPr>
      </w:pPr>
      <w:r w:rsidRPr="00AE7CC6">
        <w:rPr>
          <w:sz w:val="20"/>
          <w:szCs w:val="20"/>
          <w:lang w:val="en-US"/>
        </w:rPr>
        <w:t>Karin B. Olsen</w:t>
      </w:r>
      <w:r w:rsidR="00D63DA5" w:rsidRPr="00AE7CC6">
        <w:rPr>
          <w:sz w:val="20"/>
          <w:szCs w:val="20"/>
          <w:lang w:val="en-US"/>
        </w:rPr>
        <w:t xml:space="preserve">, </w:t>
      </w:r>
      <w:r w:rsidR="00D63DA5" w:rsidRPr="00AE7CC6">
        <w:rPr>
          <w:i/>
          <w:sz w:val="20"/>
          <w:szCs w:val="20"/>
          <w:lang w:val="en-US"/>
        </w:rPr>
        <w:t>KBO</w:t>
      </w:r>
      <w:r w:rsidR="00AE7CC6" w:rsidRPr="00AE7CC6">
        <w:rPr>
          <w:i/>
          <w:sz w:val="20"/>
          <w:szCs w:val="20"/>
          <w:lang w:val="en-US"/>
        </w:rPr>
        <w:tab/>
      </w:r>
      <w:r w:rsidR="00AE7CC6" w:rsidRPr="00AE7CC6">
        <w:rPr>
          <w:i/>
          <w:sz w:val="20"/>
          <w:szCs w:val="20"/>
          <w:lang w:val="en-US"/>
        </w:rPr>
        <w:tab/>
      </w:r>
      <w:r w:rsidR="00676368">
        <w:rPr>
          <w:sz w:val="20"/>
          <w:szCs w:val="20"/>
          <w:lang w:val="en-US"/>
        </w:rPr>
        <w:t xml:space="preserve">Crista Rose, </w:t>
      </w:r>
      <w:r w:rsidR="00AE7CC6" w:rsidRPr="00D63DA5">
        <w:rPr>
          <w:i/>
          <w:sz w:val="20"/>
          <w:szCs w:val="20"/>
          <w:lang w:val="en-US"/>
        </w:rPr>
        <w:t>CR</w:t>
      </w:r>
    </w:p>
    <w:p w14:paraId="00861FB0" w14:textId="77777777" w:rsidR="00AE7CC6" w:rsidRPr="0096041C" w:rsidRDefault="00676368" w:rsidP="00AE7C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Randi K</w:t>
      </w:r>
      <w:r w:rsidR="0096041C" w:rsidRPr="00AE7CC6">
        <w:rPr>
          <w:sz w:val="20"/>
          <w:szCs w:val="20"/>
        </w:rPr>
        <w:t>ristensen</w:t>
      </w:r>
      <w:r w:rsidR="00D63DA5" w:rsidRPr="00AE7CC6">
        <w:rPr>
          <w:sz w:val="20"/>
          <w:szCs w:val="20"/>
        </w:rPr>
        <w:t xml:space="preserve">, </w:t>
      </w:r>
      <w:r w:rsidR="00D63DA5" w:rsidRPr="00AE7CC6">
        <w:rPr>
          <w:i/>
          <w:sz w:val="20"/>
          <w:szCs w:val="20"/>
        </w:rPr>
        <w:t>R</w:t>
      </w:r>
      <w:r>
        <w:rPr>
          <w:i/>
          <w:sz w:val="20"/>
          <w:szCs w:val="20"/>
        </w:rPr>
        <w:t>K</w:t>
      </w:r>
      <w:r w:rsidR="00AE7CC6">
        <w:rPr>
          <w:i/>
          <w:sz w:val="20"/>
          <w:szCs w:val="20"/>
        </w:rPr>
        <w:tab/>
      </w:r>
      <w:r w:rsidR="00AE7CC6">
        <w:rPr>
          <w:i/>
          <w:sz w:val="20"/>
          <w:szCs w:val="20"/>
        </w:rPr>
        <w:tab/>
      </w:r>
      <w:r w:rsidR="00AE7CC6" w:rsidRPr="0096041C">
        <w:rPr>
          <w:sz w:val="20"/>
          <w:szCs w:val="20"/>
        </w:rPr>
        <w:t>Jette Storm</w:t>
      </w:r>
      <w:r w:rsidR="00AE7CC6">
        <w:rPr>
          <w:sz w:val="20"/>
          <w:szCs w:val="20"/>
        </w:rPr>
        <w:t xml:space="preserve">, </w:t>
      </w:r>
      <w:r w:rsidR="00AE7CC6" w:rsidRPr="00D63DA5">
        <w:rPr>
          <w:i/>
          <w:sz w:val="20"/>
          <w:szCs w:val="20"/>
        </w:rPr>
        <w:t>JS</w:t>
      </w:r>
    </w:p>
    <w:p w14:paraId="347A506C" w14:textId="77777777" w:rsidR="00AE7CC6" w:rsidRPr="0096041C" w:rsidRDefault="00D63DA5" w:rsidP="00AE7C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Ulf Tietjen, </w:t>
      </w:r>
      <w:r w:rsidRPr="00D63DA5">
        <w:rPr>
          <w:i/>
          <w:sz w:val="20"/>
          <w:szCs w:val="20"/>
        </w:rPr>
        <w:t>UT</w:t>
      </w:r>
      <w:r w:rsidR="00AE7CC6">
        <w:rPr>
          <w:i/>
          <w:sz w:val="20"/>
          <w:szCs w:val="20"/>
        </w:rPr>
        <w:tab/>
      </w:r>
      <w:r w:rsidR="00AE7CC6">
        <w:rPr>
          <w:i/>
          <w:sz w:val="20"/>
          <w:szCs w:val="20"/>
        </w:rPr>
        <w:tab/>
      </w:r>
      <w:r w:rsidR="00AE7CC6">
        <w:rPr>
          <w:i/>
          <w:sz w:val="20"/>
          <w:szCs w:val="20"/>
        </w:rPr>
        <w:tab/>
      </w:r>
      <w:r w:rsidR="00AE7CC6" w:rsidRPr="0096041C">
        <w:rPr>
          <w:sz w:val="20"/>
          <w:szCs w:val="20"/>
        </w:rPr>
        <w:t>Afshin</w:t>
      </w:r>
      <w:r w:rsidR="00AE7CC6">
        <w:rPr>
          <w:sz w:val="20"/>
          <w:szCs w:val="20"/>
        </w:rPr>
        <w:t xml:space="preserve"> A. Christiansen, </w:t>
      </w:r>
      <w:r w:rsidR="00AE7CC6" w:rsidRPr="00D63DA5">
        <w:rPr>
          <w:i/>
          <w:sz w:val="20"/>
          <w:szCs w:val="20"/>
        </w:rPr>
        <w:t>AAC</w:t>
      </w:r>
      <w:r w:rsidR="00AE7CC6">
        <w:rPr>
          <w:sz w:val="20"/>
          <w:szCs w:val="20"/>
        </w:rPr>
        <w:t xml:space="preserve"> </w:t>
      </w:r>
      <w:r w:rsidR="00AE7CC6" w:rsidRPr="0096041C">
        <w:rPr>
          <w:sz w:val="20"/>
          <w:szCs w:val="20"/>
        </w:rPr>
        <w:t>(mødeleder)</w:t>
      </w:r>
    </w:p>
    <w:p w14:paraId="536BFC87" w14:textId="77777777" w:rsidR="000F7295" w:rsidRPr="0096041C" w:rsidRDefault="00D63DA5" w:rsidP="000F729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Annemette J. Bladt, </w:t>
      </w:r>
      <w:r w:rsidRPr="00D63DA5">
        <w:rPr>
          <w:i/>
          <w:sz w:val="20"/>
          <w:szCs w:val="20"/>
        </w:rPr>
        <w:t>AJB</w:t>
      </w:r>
      <w:r>
        <w:rPr>
          <w:sz w:val="20"/>
          <w:szCs w:val="20"/>
        </w:rPr>
        <w:t xml:space="preserve"> </w:t>
      </w:r>
      <w:r w:rsidR="000F7295" w:rsidRPr="0096041C">
        <w:rPr>
          <w:sz w:val="20"/>
          <w:szCs w:val="20"/>
        </w:rPr>
        <w:t>(referent)</w:t>
      </w:r>
    </w:p>
    <w:p w14:paraId="70C39C59" w14:textId="77777777" w:rsidR="000F7295" w:rsidRPr="0096041C" w:rsidRDefault="000F7295" w:rsidP="004B1B59">
      <w:pPr>
        <w:spacing w:after="0"/>
        <w:rPr>
          <w:sz w:val="20"/>
          <w:szCs w:val="20"/>
        </w:rPr>
      </w:pPr>
    </w:p>
    <w:p w14:paraId="1B51E7A3" w14:textId="77777777" w:rsidR="00480EA5" w:rsidRDefault="00480EA5" w:rsidP="004B1B59">
      <w:pPr>
        <w:spacing w:after="0"/>
      </w:pPr>
    </w:p>
    <w:tbl>
      <w:tblPr>
        <w:tblStyle w:val="Tabel-Gitter"/>
        <w:tblW w:w="9318" w:type="dxa"/>
        <w:tblLook w:val="04A0" w:firstRow="1" w:lastRow="0" w:firstColumn="1" w:lastColumn="0" w:noHBand="0" w:noVBand="1"/>
      </w:tblPr>
      <w:tblGrid>
        <w:gridCol w:w="4659"/>
        <w:gridCol w:w="4659"/>
      </w:tblGrid>
      <w:tr w:rsidR="005612E4" w:rsidRPr="00AE7CC6" w14:paraId="53A8D77B" w14:textId="77777777" w:rsidTr="005612E4">
        <w:tc>
          <w:tcPr>
            <w:tcW w:w="4659" w:type="dxa"/>
          </w:tcPr>
          <w:p w14:paraId="303021DF" w14:textId="77777777" w:rsidR="005612E4" w:rsidRPr="00AE7CC6" w:rsidRDefault="005612E4" w:rsidP="00480EA5">
            <w:pPr>
              <w:pStyle w:val="Listeafsnit"/>
              <w:ind w:left="-113"/>
              <w:jc w:val="center"/>
              <w:rPr>
                <w:b/>
                <w:sz w:val="28"/>
              </w:rPr>
            </w:pPr>
            <w:r w:rsidRPr="00AE7CC6">
              <w:rPr>
                <w:b/>
                <w:sz w:val="28"/>
              </w:rPr>
              <w:t>Dagsorden</w:t>
            </w:r>
          </w:p>
        </w:tc>
        <w:tc>
          <w:tcPr>
            <w:tcW w:w="4659" w:type="dxa"/>
          </w:tcPr>
          <w:p w14:paraId="419030B1" w14:textId="77777777" w:rsidR="005612E4" w:rsidRPr="00AE7CC6" w:rsidRDefault="005612E4" w:rsidP="00DB5BDD">
            <w:pPr>
              <w:jc w:val="center"/>
              <w:rPr>
                <w:b/>
                <w:sz w:val="28"/>
              </w:rPr>
            </w:pPr>
            <w:r w:rsidRPr="00AE7CC6">
              <w:rPr>
                <w:b/>
                <w:sz w:val="28"/>
              </w:rPr>
              <w:t>Referat</w:t>
            </w:r>
          </w:p>
        </w:tc>
      </w:tr>
      <w:tr w:rsidR="005612E4" w14:paraId="0DD75C97" w14:textId="77777777" w:rsidTr="005612E4">
        <w:tc>
          <w:tcPr>
            <w:tcW w:w="4659" w:type="dxa"/>
          </w:tcPr>
          <w:p w14:paraId="0F5F7A14" w14:textId="77777777" w:rsidR="005612E4" w:rsidRDefault="005612E4" w:rsidP="00480EA5">
            <w:pPr>
              <w:pStyle w:val="Listeafsnit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Velkomst (ca. 16.30-16.45) </w:t>
            </w:r>
          </w:p>
          <w:p w14:paraId="5CDB166C" w14:textId="77777777" w:rsidR="005612E4" w:rsidRDefault="005612E4" w:rsidP="00480EA5">
            <w:pPr>
              <w:pStyle w:val="Listeafsnit"/>
              <w:ind w:left="360"/>
              <w:rPr>
                <w:b/>
              </w:rPr>
            </w:pPr>
            <w:r>
              <w:rPr>
                <w:b/>
              </w:rPr>
              <w:t>Tilpasning af dagsorden</w:t>
            </w:r>
          </w:p>
          <w:p w14:paraId="5BF8202C" w14:textId="77777777" w:rsidR="005612E4" w:rsidRDefault="005612E4" w:rsidP="00480EA5">
            <w:pPr>
              <w:pStyle w:val="Listeafsnit"/>
              <w:ind w:left="360"/>
              <w:rPr>
                <w:b/>
              </w:rPr>
            </w:pPr>
            <w:r>
              <w:rPr>
                <w:b/>
              </w:rPr>
              <w:t>Præsentation af nye ansigter</w:t>
            </w:r>
          </w:p>
          <w:p w14:paraId="58F72A40" w14:textId="77777777" w:rsidR="005612E4" w:rsidRPr="002142C5" w:rsidRDefault="005612E4" w:rsidP="002142C5">
            <w:pPr>
              <w:pStyle w:val="Listeafsnit"/>
              <w:ind w:left="360"/>
            </w:pPr>
            <w:r w:rsidRPr="002142C5">
              <w:t xml:space="preserve">Afshin A. Christiansen </w:t>
            </w:r>
            <w:r>
              <w:br/>
            </w:r>
            <w:r w:rsidR="001046B9">
              <w:t>Annemette Juul Bladt</w:t>
            </w:r>
          </w:p>
        </w:tc>
        <w:tc>
          <w:tcPr>
            <w:tcW w:w="4659" w:type="dxa"/>
          </w:tcPr>
          <w:p w14:paraId="1D1CB32B" w14:textId="77777777" w:rsidR="001046B9" w:rsidRDefault="001046B9" w:rsidP="007C2A9E">
            <w:r>
              <w:t>Præsentation af nye ansigter:</w:t>
            </w:r>
          </w:p>
          <w:p w14:paraId="71122AE5" w14:textId="77777777" w:rsidR="005612E4" w:rsidRDefault="001046B9" w:rsidP="007C2A9E">
            <w:r>
              <w:t>Afshin A. Christiansen, ansat som reumatolog i 2012, senere</w:t>
            </w:r>
            <w:r w:rsidR="000F7295">
              <w:t xml:space="preserve"> i 2022 som </w:t>
            </w:r>
            <w:r>
              <w:t xml:space="preserve">cheflæge og </w:t>
            </w:r>
            <w:r w:rsidR="000F7295">
              <w:t xml:space="preserve">i 2023 </w:t>
            </w:r>
            <w:r>
              <w:t>også som hospitalschef.</w:t>
            </w:r>
          </w:p>
          <w:p w14:paraId="61048ED2" w14:textId="77777777" w:rsidR="001046B9" w:rsidRDefault="001046B9" w:rsidP="000F7295">
            <w:r>
              <w:t>Annemette J. B</w:t>
            </w:r>
            <w:r w:rsidR="000F7295">
              <w:t xml:space="preserve">ladt, ansat i plejen i 2005, i 2017 </w:t>
            </w:r>
            <w:r>
              <w:t xml:space="preserve">som </w:t>
            </w:r>
            <w:r w:rsidR="000F7295">
              <w:t>udekørende konsulent, i 2022 i adm. som kommunikationsmedarbejder.</w:t>
            </w:r>
          </w:p>
          <w:p w14:paraId="06E80368" w14:textId="77777777" w:rsidR="000F7295" w:rsidRDefault="000F7295" w:rsidP="000F7295"/>
        </w:tc>
      </w:tr>
      <w:tr w:rsidR="005612E4" w14:paraId="1FD9E225" w14:textId="77777777" w:rsidTr="005612E4">
        <w:tc>
          <w:tcPr>
            <w:tcW w:w="4659" w:type="dxa"/>
          </w:tcPr>
          <w:p w14:paraId="1A07BBFD" w14:textId="77777777" w:rsidR="005612E4" w:rsidRPr="00427D08" w:rsidRDefault="005612E4" w:rsidP="00427D08">
            <w:pPr>
              <w:pStyle w:val="Listeafsnit"/>
              <w:numPr>
                <w:ilvl w:val="0"/>
                <w:numId w:val="16"/>
              </w:numPr>
            </w:pPr>
            <w:r w:rsidRPr="00CA53E0">
              <w:rPr>
                <w:b/>
              </w:rPr>
              <w:t xml:space="preserve">Opfølgning </w:t>
            </w:r>
            <w:r>
              <w:rPr>
                <w:b/>
              </w:rPr>
              <w:t>på referat fra 05.09.2022</w:t>
            </w:r>
          </w:p>
          <w:p w14:paraId="35C3960D" w14:textId="77777777" w:rsidR="005612E4" w:rsidRDefault="005612E4" w:rsidP="002142C5">
            <w:pPr>
              <w:pStyle w:val="Listeafsnit"/>
              <w:ind w:left="360"/>
              <w:rPr>
                <w:b/>
              </w:rPr>
            </w:pPr>
            <w:r>
              <w:rPr>
                <w:b/>
              </w:rPr>
              <w:t>(ca. 16.45-17.15)</w:t>
            </w:r>
          </w:p>
          <w:p w14:paraId="2B6052F5" w14:textId="77777777" w:rsidR="005612E4" w:rsidRDefault="005612E4" w:rsidP="001D0802">
            <w:pPr>
              <w:pStyle w:val="Listeafsnit"/>
              <w:numPr>
                <w:ilvl w:val="0"/>
                <w:numId w:val="26"/>
              </w:numPr>
            </w:pPr>
            <w:r>
              <w:t>Organisationsændring</w:t>
            </w:r>
          </w:p>
          <w:p w14:paraId="295B3980" w14:textId="77777777" w:rsidR="005612E4" w:rsidRPr="001D0802" w:rsidRDefault="005612E4" w:rsidP="001D0802">
            <w:pPr>
              <w:pStyle w:val="Listeafsnit"/>
              <w:numPr>
                <w:ilvl w:val="0"/>
                <w:numId w:val="26"/>
              </w:numPr>
            </w:pPr>
            <w:r>
              <w:t>S</w:t>
            </w:r>
            <w:r w:rsidRPr="001D0802">
              <w:rPr>
                <w:rFonts w:cstheme="minorHAnsi"/>
              </w:rPr>
              <w:t>tatus på arrangementer</w:t>
            </w:r>
          </w:p>
          <w:p w14:paraId="2BB9BBB1" w14:textId="77777777" w:rsidR="005612E4" w:rsidRDefault="005612E4" w:rsidP="001D0802">
            <w:pPr>
              <w:pStyle w:val="Listeafsnit"/>
              <w:numPr>
                <w:ilvl w:val="0"/>
                <w:numId w:val="2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Sundhed.dk – feedback.</w:t>
            </w:r>
          </w:p>
          <w:p w14:paraId="0F624720" w14:textId="77777777" w:rsidR="005612E4" w:rsidRDefault="005612E4" w:rsidP="001D0802">
            <w:pPr>
              <w:pStyle w:val="Listeafsnit"/>
            </w:pPr>
          </w:p>
        </w:tc>
        <w:tc>
          <w:tcPr>
            <w:tcW w:w="4659" w:type="dxa"/>
          </w:tcPr>
          <w:p w14:paraId="46C5D8DF" w14:textId="2F1DBE33" w:rsidR="00DB7C2A" w:rsidRPr="00DB7C2A" w:rsidRDefault="00767071" w:rsidP="00DB7C2A">
            <w:pPr>
              <w:pStyle w:val="Listeafsnit"/>
              <w:numPr>
                <w:ilvl w:val="0"/>
                <w:numId w:val="28"/>
              </w:numPr>
            </w:pPr>
            <w:r>
              <w:t>AAC fortæller k</w:t>
            </w:r>
            <w:r w:rsidR="001046B9">
              <w:t xml:space="preserve">ort om </w:t>
            </w:r>
            <w:r w:rsidR="00D63DA5">
              <w:t xml:space="preserve">den </w:t>
            </w:r>
            <w:r w:rsidR="001046B9">
              <w:t xml:space="preserve">organisationsændring </w:t>
            </w:r>
            <w:r w:rsidR="00D63DA5">
              <w:t xml:space="preserve">som lige nu foregår </w:t>
            </w:r>
            <w:r w:rsidR="001046B9">
              <w:t>på tværs af Gigtforeningen, lidt om vores strategiarbejde, samt det fælles arbejde</w:t>
            </w:r>
            <w:r w:rsidR="000F7295">
              <w:t xml:space="preserve"> på tværs </w:t>
            </w:r>
            <w:r w:rsidR="00D63DA5">
              <w:t>af behandlingsstederne</w:t>
            </w:r>
            <w:r w:rsidR="001046B9">
              <w:t xml:space="preserve"> i forbindelse med strategien</w:t>
            </w:r>
            <w:r w:rsidR="00BC09C1">
              <w:t>.</w:t>
            </w:r>
            <w:r w:rsidR="00DB7C2A" w:rsidRPr="00DB7C2A">
              <w:t xml:space="preserve"> Der arbejdes bl.a. med 2 store områder, nemlig individuelle patientforløb og digitalisering hvor det skaber værdi.</w:t>
            </w:r>
          </w:p>
          <w:p w14:paraId="7AB3619B" w14:textId="77777777" w:rsidR="00D63DA5" w:rsidRDefault="00D63DA5" w:rsidP="00BC09C1">
            <w:pPr>
              <w:pStyle w:val="Listeafsnit"/>
            </w:pPr>
          </w:p>
          <w:p w14:paraId="4EB4629B" w14:textId="141E130C" w:rsidR="00BC09C1" w:rsidRDefault="00BC09C1" w:rsidP="00BC09C1">
            <w:pPr>
              <w:pStyle w:val="Listeafsnit"/>
            </w:pPr>
            <w:r>
              <w:t>Eks. På nogle</w:t>
            </w:r>
            <w:r w:rsidR="00F82ADF">
              <w:t xml:space="preserve"> tværgående</w:t>
            </w:r>
            <w:r>
              <w:t xml:space="preserve"> projekter der </w:t>
            </w:r>
            <w:r w:rsidR="000F7295">
              <w:t xml:space="preserve">allerede </w:t>
            </w:r>
            <w:r>
              <w:t>fungere er</w:t>
            </w:r>
            <w:r w:rsidR="000F7295">
              <w:t>;</w:t>
            </w:r>
            <w:r>
              <w:t xml:space="preserve"> </w:t>
            </w:r>
            <w:r w:rsidR="00F82ADF" w:rsidRPr="00F82ADF">
              <w:rPr>
                <w:i/>
              </w:rPr>
              <w:t>E</w:t>
            </w:r>
            <w:r w:rsidRPr="00F82ADF">
              <w:rPr>
                <w:i/>
              </w:rPr>
              <w:t>xorlive</w:t>
            </w:r>
            <w:r>
              <w:t xml:space="preserve">, som er en træningsapp, hvor patienterne har mulighed for at se deres træningsøvelser på mobilen, </w:t>
            </w:r>
            <w:r w:rsidR="000F7295">
              <w:t xml:space="preserve">samt </w:t>
            </w:r>
            <w:r>
              <w:t>kalenderfunktion mens patienten er indlagt.</w:t>
            </w:r>
            <w:r w:rsidR="00DB7C2A">
              <w:t xml:space="preserve"> P</w:t>
            </w:r>
            <w:r w:rsidR="00F82ADF">
              <w:t>å sigt</w:t>
            </w:r>
            <w:r w:rsidR="00DB7C2A">
              <w:t xml:space="preserve"> også </w:t>
            </w:r>
            <w:r w:rsidR="000F7295">
              <w:t xml:space="preserve">med </w:t>
            </w:r>
            <w:r w:rsidR="00F82ADF">
              <w:t>en opfølgningsfunktion.</w:t>
            </w:r>
          </w:p>
          <w:p w14:paraId="7937B257" w14:textId="77777777" w:rsidR="00D63DA5" w:rsidRDefault="00D63DA5" w:rsidP="00BC09C1">
            <w:pPr>
              <w:pStyle w:val="Listeafsnit"/>
            </w:pPr>
          </w:p>
          <w:p w14:paraId="68C1B23B" w14:textId="77777777" w:rsidR="00F82ADF" w:rsidRDefault="00F82ADF" w:rsidP="00BC09C1">
            <w:pPr>
              <w:pStyle w:val="Listeafsnit"/>
            </w:pPr>
            <w:r>
              <w:t xml:space="preserve">Et andet projekt er </w:t>
            </w:r>
            <w:r w:rsidRPr="000F7295">
              <w:rPr>
                <w:i/>
              </w:rPr>
              <w:t>Talegenkendelse</w:t>
            </w:r>
            <w:r>
              <w:t>, som er et journaldikteringsprogram, dette kommer også på Sano.</w:t>
            </w:r>
          </w:p>
          <w:p w14:paraId="69DF80BC" w14:textId="77777777" w:rsidR="00D63DA5" w:rsidRDefault="00D63DA5" w:rsidP="00BC09C1">
            <w:pPr>
              <w:pStyle w:val="Listeafsnit"/>
              <w:rPr>
                <w:i/>
              </w:rPr>
            </w:pPr>
          </w:p>
          <w:p w14:paraId="3E5A9D70" w14:textId="7FE8A16B" w:rsidR="00F82ADF" w:rsidRDefault="00F82ADF" w:rsidP="00BC09C1">
            <w:pPr>
              <w:pStyle w:val="Listeafsnit"/>
            </w:pPr>
            <w:r w:rsidRPr="00F82ADF">
              <w:rPr>
                <w:i/>
              </w:rPr>
              <w:t>Papireliminering</w:t>
            </w:r>
            <w:r w:rsidR="000F7295">
              <w:t xml:space="preserve"> er et lokalt projekt, hvor vi </w:t>
            </w:r>
            <w:r w:rsidR="00DB7C2A">
              <w:t>h</w:t>
            </w:r>
            <w:r w:rsidR="00DB7C2A" w:rsidRPr="00DB7C2A">
              <w:t>ar fjernet unødvendige papirdokumenter og papirarbejdsgange.</w:t>
            </w:r>
            <w:r w:rsidR="00DB7C2A">
              <w:t xml:space="preserve"> </w:t>
            </w:r>
            <w:r w:rsidR="000F7295">
              <w:t>Vi</w:t>
            </w:r>
            <w:r>
              <w:t xml:space="preserve"> skal finde en anden, smartere, hurtigere måde og udføre det samme job </w:t>
            </w:r>
            <w:r>
              <w:lastRenderedPageBreak/>
              <w:t>på</w:t>
            </w:r>
            <w:r w:rsidR="000F7295">
              <w:t>…evt. digitalt.</w:t>
            </w:r>
            <w:r w:rsidR="00DB7C2A">
              <w:t xml:space="preserve"> Vi er ret langt i denne proces.</w:t>
            </w:r>
            <w:r>
              <w:t xml:space="preserve"> </w:t>
            </w:r>
            <w:r w:rsidR="000F7295">
              <w:br/>
            </w:r>
          </w:p>
          <w:p w14:paraId="3556B62B" w14:textId="77777777" w:rsidR="000F7295" w:rsidRDefault="00767071" w:rsidP="00EB1F70">
            <w:pPr>
              <w:pStyle w:val="Listeafsnit"/>
              <w:numPr>
                <w:ilvl w:val="0"/>
                <w:numId w:val="28"/>
              </w:numPr>
            </w:pPr>
            <w:r>
              <w:t>AJB</w:t>
            </w:r>
            <w:r w:rsidR="000F7295">
              <w:t xml:space="preserve"> </w:t>
            </w:r>
            <w:r>
              <w:t>giver</w:t>
            </w:r>
            <w:r w:rsidR="000F7295">
              <w:t xml:space="preserve"> en kort opsummering på de </w:t>
            </w:r>
            <w:r w:rsidR="00D63DA5">
              <w:t xml:space="preserve">div. arrangementer der både har været, samt dem </w:t>
            </w:r>
            <w:r w:rsidR="000F7295">
              <w:t>der er planlagt i kalenderen resten af året.</w:t>
            </w:r>
            <w:r w:rsidR="00EB1F70">
              <w:br/>
            </w:r>
            <w:r w:rsidR="000F7295">
              <w:br/>
            </w:r>
            <w:r w:rsidR="000F7295" w:rsidRPr="00EB1F70">
              <w:rPr>
                <w:b/>
              </w:rPr>
              <w:t>25. sep.</w:t>
            </w:r>
            <w:r w:rsidR="000F7295">
              <w:t xml:space="preserve"> Besøg af Sozialdienst Buhrkall</w:t>
            </w:r>
            <w:r w:rsidR="00EB1F70">
              <w:br/>
            </w:r>
            <w:r w:rsidR="00EB1F70" w:rsidRPr="00EB1F70">
              <w:rPr>
                <w:b/>
              </w:rPr>
              <w:t>5. okt.</w:t>
            </w:r>
            <w:r w:rsidR="00EB1F70">
              <w:t xml:space="preserve"> Besøg af praksissekretære på Als</w:t>
            </w:r>
            <w:r w:rsidR="00EB1F70">
              <w:br/>
            </w:r>
            <w:r w:rsidR="00EB1F70" w:rsidRPr="00EB1F70">
              <w:rPr>
                <w:b/>
              </w:rPr>
              <w:t>2. nov.</w:t>
            </w:r>
            <w:r w:rsidR="00EB1F70">
              <w:t xml:space="preserve"> Besøg af Gigtforeningens </w:t>
            </w:r>
            <w:r w:rsidR="00D63DA5">
              <w:t>Vestjyllands kreds</w:t>
            </w:r>
            <w:r w:rsidR="00EB1F70">
              <w:br/>
            </w:r>
            <w:r w:rsidR="00EB1F70">
              <w:rPr>
                <w:b/>
              </w:rPr>
              <w:t>23. nov.</w:t>
            </w:r>
            <w:r w:rsidR="00EB1F70">
              <w:t xml:space="preserve"> Besøg af MB-foreningen</w:t>
            </w:r>
            <w:r w:rsidR="00EB1F70">
              <w:br/>
            </w:r>
          </w:p>
          <w:p w14:paraId="5A975959" w14:textId="77777777" w:rsidR="006B46AE" w:rsidRDefault="00EB1F70" w:rsidP="000F7295">
            <w:pPr>
              <w:pStyle w:val="Listeafsnit"/>
            </w:pPr>
            <w:r>
              <w:t>Aftale om s</w:t>
            </w:r>
            <w:r w:rsidR="00B81A79">
              <w:t xml:space="preserve">amarbejde med </w:t>
            </w:r>
            <w:r>
              <w:t xml:space="preserve">Gigtforeningens </w:t>
            </w:r>
            <w:r w:rsidR="00B81A79">
              <w:t>lokal</w:t>
            </w:r>
            <w:r>
              <w:t>kreds</w:t>
            </w:r>
            <w:r w:rsidR="00767071">
              <w:t xml:space="preserve">, blev etableret før sommerferien d. 14. </w:t>
            </w:r>
            <w:r w:rsidR="00D63DA5">
              <w:t>j</w:t>
            </w:r>
            <w:r w:rsidR="00767071">
              <w:t xml:space="preserve">uli, hvor arrangementer kan afholdes på DG med os som vært. </w:t>
            </w:r>
            <w:r w:rsidR="006B46AE">
              <w:br/>
              <w:t>R</w:t>
            </w:r>
            <w:r w:rsidR="00676368">
              <w:t>K</w:t>
            </w:r>
            <w:r w:rsidR="006B46AE">
              <w:t xml:space="preserve"> spørger ind til rundvisninger på DG, samt åbent hus arrangement.</w:t>
            </w:r>
          </w:p>
          <w:p w14:paraId="268D75A9" w14:textId="5F1E5CFF" w:rsidR="00DB7C2A" w:rsidRPr="00DB7C2A" w:rsidRDefault="006B46AE" w:rsidP="00DB7C2A">
            <w:pPr>
              <w:pStyle w:val="Listeafsnit"/>
            </w:pPr>
            <w:r>
              <w:t xml:space="preserve">AAC fortæller at </w:t>
            </w:r>
            <w:r w:rsidR="00DB7C2A">
              <w:t>vi generelt</w:t>
            </w:r>
            <w:r w:rsidR="00DB7C2A" w:rsidRPr="00DB7C2A">
              <w:t xml:space="preserve"> er meget åben over for besøg og rundvisninger på DG når blot det er foreneligt med husets funktioner og beskyttelse af patienter.</w:t>
            </w:r>
          </w:p>
          <w:p w14:paraId="1F798A08" w14:textId="1242C508" w:rsidR="00D63DA5" w:rsidRDefault="00D63DA5" w:rsidP="000F7295">
            <w:pPr>
              <w:pStyle w:val="Listeafsnit"/>
            </w:pPr>
          </w:p>
          <w:p w14:paraId="14B11F76" w14:textId="77777777" w:rsidR="00B81A79" w:rsidRDefault="00767071" w:rsidP="000F7295">
            <w:pPr>
              <w:pStyle w:val="Listeafsnit"/>
            </w:pPr>
            <w:r>
              <w:t xml:space="preserve">MH foreslår en </w:t>
            </w:r>
            <w:r w:rsidR="00B81A79">
              <w:t>arrangementskalender på hjemmeside</w:t>
            </w:r>
            <w:r w:rsidR="00D63DA5">
              <w:t>n</w:t>
            </w:r>
            <w:r w:rsidR="00B81A79">
              <w:t>…</w:t>
            </w:r>
            <w:r w:rsidR="00B81A79">
              <w:br/>
            </w:r>
          </w:p>
          <w:p w14:paraId="6A10C170" w14:textId="77777777" w:rsidR="00B81A79" w:rsidRDefault="00B81A79" w:rsidP="00B81A79">
            <w:pPr>
              <w:pStyle w:val="Listeafsnit"/>
              <w:numPr>
                <w:ilvl w:val="0"/>
                <w:numId w:val="28"/>
              </w:numPr>
            </w:pPr>
            <w:r>
              <w:t>Der opleves ikke længere de store problemer med sundhed.dk, journalnotatet ligger der stort set med det samme.</w:t>
            </w:r>
          </w:p>
        </w:tc>
      </w:tr>
      <w:tr w:rsidR="005612E4" w14:paraId="370D2EEA" w14:textId="77777777" w:rsidTr="005612E4">
        <w:tc>
          <w:tcPr>
            <w:tcW w:w="4659" w:type="dxa"/>
          </w:tcPr>
          <w:p w14:paraId="04C573F8" w14:textId="77777777" w:rsidR="005612E4" w:rsidRPr="00480EA5" w:rsidRDefault="005612E4" w:rsidP="001D0802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DB5BDD">
              <w:rPr>
                <w:b/>
              </w:rPr>
              <w:lastRenderedPageBreak/>
              <w:t>Indkomn</w:t>
            </w:r>
            <w:r>
              <w:rPr>
                <w:b/>
              </w:rPr>
              <w:t>e</w:t>
            </w:r>
            <w:r w:rsidRPr="00DB5BDD">
              <w:rPr>
                <w:b/>
              </w:rPr>
              <w:t>/aftalt</w:t>
            </w:r>
            <w:r>
              <w:rPr>
                <w:b/>
              </w:rPr>
              <w:t>e</w:t>
            </w:r>
            <w:r w:rsidRPr="00DB5BDD">
              <w:rPr>
                <w:b/>
              </w:rPr>
              <w:t xml:space="preserve"> emne</w:t>
            </w:r>
            <w:r>
              <w:rPr>
                <w:b/>
              </w:rPr>
              <w:t>r</w:t>
            </w:r>
            <w:r w:rsidRPr="00DB5BDD">
              <w:rPr>
                <w:b/>
              </w:rPr>
              <w:t xml:space="preserve"> til drøftelse og beslutning </w:t>
            </w:r>
            <w:r>
              <w:rPr>
                <w:b/>
              </w:rPr>
              <w:t>(ca. 17.15-17.45)</w:t>
            </w:r>
            <w:r w:rsidRPr="00480EA5">
              <w:rPr>
                <w:b/>
              </w:rPr>
              <w:t xml:space="preserve"> </w:t>
            </w:r>
          </w:p>
        </w:tc>
        <w:tc>
          <w:tcPr>
            <w:tcW w:w="4659" w:type="dxa"/>
          </w:tcPr>
          <w:p w14:paraId="25FEB25C" w14:textId="77777777" w:rsidR="005612E4" w:rsidRDefault="005612E4" w:rsidP="004B1B59"/>
        </w:tc>
      </w:tr>
      <w:tr w:rsidR="00B81A79" w14:paraId="2CB922B6" w14:textId="77777777" w:rsidTr="005F589E">
        <w:trPr>
          <w:trHeight w:val="1611"/>
        </w:trPr>
        <w:tc>
          <w:tcPr>
            <w:tcW w:w="4659" w:type="dxa"/>
            <w:hideMark/>
          </w:tcPr>
          <w:p w14:paraId="0FCDA964" w14:textId="77777777" w:rsidR="00B81A79" w:rsidRDefault="00B81A79" w:rsidP="001D0802">
            <w:pPr>
              <w:pStyle w:val="Listeafsnit"/>
              <w:numPr>
                <w:ilvl w:val="0"/>
                <w:numId w:val="27"/>
              </w:numPr>
            </w:pPr>
            <w:r>
              <w:t xml:space="preserve">Psykologens rolle/funktion </w:t>
            </w:r>
          </w:p>
          <w:p w14:paraId="5FE827C2" w14:textId="77777777" w:rsidR="00B81A79" w:rsidRDefault="00B81A79" w:rsidP="001D0802">
            <w:pPr>
              <w:pStyle w:val="Listeafsnit"/>
              <w:numPr>
                <w:ilvl w:val="0"/>
                <w:numId w:val="27"/>
              </w:numPr>
            </w:pPr>
            <w:r>
              <w:t>Opdateret kommissorie – til godkendelse</w:t>
            </w:r>
          </w:p>
          <w:p w14:paraId="684A33C9" w14:textId="77777777" w:rsidR="00B81A79" w:rsidRPr="001046B9" w:rsidRDefault="00B81A79" w:rsidP="001D0802">
            <w:pPr>
              <w:pStyle w:val="Listeafsnit"/>
              <w:numPr>
                <w:ilvl w:val="0"/>
                <w:numId w:val="27"/>
              </w:numPr>
            </w:pPr>
            <w:r w:rsidRPr="001046B9">
              <w:t>Årshjul for burgerrådsmedlemmer</w:t>
            </w:r>
          </w:p>
          <w:p w14:paraId="01B19EF5" w14:textId="77777777" w:rsidR="00B81A79" w:rsidRPr="001046B9" w:rsidRDefault="00B81A79" w:rsidP="001D0802">
            <w:pPr>
              <w:pStyle w:val="Listeafsnit"/>
              <w:numPr>
                <w:ilvl w:val="0"/>
                <w:numId w:val="27"/>
              </w:numPr>
            </w:pPr>
            <w:r w:rsidRPr="001046B9">
              <w:t>Udkast på introprogram for nye brugerrådsrepræsentanter fremlægges?</w:t>
            </w:r>
          </w:p>
          <w:p w14:paraId="162BD6ED" w14:textId="77777777" w:rsidR="00B81A79" w:rsidRDefault="00B81A79" w:rsidP="00480EA5">
            <w:pPr>
              <w:pStyle w:val="Listeafsnit"/>
              <w:numPr>
                <w:ilvl w:val="0"/>
                <w:numId w:val="25"/>
              </w:numPr>
            </w:pPr>
            <w:r>
              <w:t>Strategiarbejde</w:t>
            </w:r>
          </w:p>
        </w:tc>
        <w:tc>
          <w:tcPr>
            <w:tcW w:w="4659" w:type="dxa"/>
          </w:tcPr>
          <w:p w14:paraId="2AE1053D" w14:textId="77777777" w:rsidR="0096041C" w:rsidRDefault="00D63DA5" w:rsidP="00B81A79">
            <w:pPr>
              <w:pStyle w:val="Listeafsnit"/>
              <w:numPr>
                <w:ilvl w:val="0"/>
                <w:numId w:val="29"/>
              </w:numPr>
            </w:pPr>
            <w:r>
              <w:t>AAC &amp; UT fortæller om at vi s</w:t>
            </w:r>
            <w:r w:rsidR="00B81A79">
              <w:t xml:space="preserve">idste år ansætte en psykolog. Vi har ikke helt nok til at kunne udfylde en fuldtidsstilling. </w:t>
            </w:r>
          </w:p>
          <w:p w14:paraId="1592B60D" w14:textId="77777777" w:rsidR="00B81A79" w:rsidRDefault="0096041C" w:rsidP="0096041C">
            <w:pPr>
              <w:pStyle w:val="Listeafsnit"/>
            </w:pPr>
            <w:r>
              <w:t>Psykologens arbejdsopgaver: hold undervisning af indlagte patienter, supervision af personalet, kompetence løft i form af FACT undervisning.</w:t>
            </w:r>
          </w:p>
          <w:p w14:paraId="385ECFBD" w14:textId="4BB9E4BD" w:rsidR="0096041C" w:rsidRDefault="00DB7C2A" w:rsidP="0096041C">
            <w:pPr>
              <w:pStyle w:val="Listeafsnit"/>
            </w:pPr>
            <w:r w:rsidRPr="00DB7C2A">
              <w:t>I særlige situationer individuelle samtaler med enkelte indlagte patienter. Der kan ikke tilbydes forløb/terapi.</w:t>
            </w:r>
            <w:r w:rsidR="0096041C">
              <w:t xml:space="preserve"> Anbefalinger til epikriser.</w:t>
            </w:r>
          </w:p>
          <w:p w14:paraId="28545649" w14:textId="77777777" w:rsidR="00FA1E02" w:rsidRDefault="00FA1E02" w:rsidP="0096041C">
            <w:pPr>
              <w:pStyle w:val="Listeafsnit"/>
            </w:pPr>
          </w:p>
          <w:p w14:paraId="467EF314" w14:textId="238EB09B" w:rsidR="008F4DCF" w:rsidRDefault="00DB7C2A" w:rsidP="008F4DCF">
            <w:pPr>
              <w:pStyle w:val="Listeafsnit"/>
              <w:numPr>
                <w:ilvl w:val="0"/>
                <w:numId w:val="29"/>
              </w:numPr>
            </w:pPr>
            <w:r w:rsidRPr="00DB7C2A">
              <w:t xml:space="preserve">Drøftelse af, om brugerrådet skal beholde betegnelsen ”organisatorisk </w:t>
            </w:r>
            <w:r w:rsidRPr="00DB7C2A">
              <w:lastRenderedPageBreak/>
              <w:t>brugerråd” eller blot ”brugerråd”. Beslutnin</w:t>
            </w:r>
            <w:r>
              <w:t>g: organisatorisk fjernes mhp. g</w:t>
            </w:r>
            <w:r w:rsidRPr="00DB7C2A">
              <w:t>øre betegnelsen let forståelig.</w:t>
            </w:r>
            <w:r>
              <w:t xml:space="preserve"> </w:t>
            </w:r>
            <w:r w:rsidR="008F4DCF">
              <w:t>Rettelser på kommissorie vedhæftes referatet, og der vedtage</w:t>
            </w:r>
            <w:r w:rsidR="00FA1E02">
              <w:t>s</w:t>
            </w:r>
            <w:r w:rsidR="008F4DCF">
              <w:t xml:space="preserve"> at yderligere rettelser modtages på mail og nyt kommissorie</w:t>
            </w:r>
            <w:r w:rsidR="00FA1E02">
              <w:t xml:space="preserve"> udsendes. </w:t>
            </w:r>
            <w:r w:rsidR="008F4DCF">
              <w:t xml:space="preserve">Er der ingen </w:t>
            </w:r>
            <w:r w:rsidR="00FA1E02">
              <w:t xml:space="preserve">yderligere </w:t>
            </w:r>
            <w:r w:rsidR="008F4DCF">
              <w:t>rettelser</w:t>
            </w:r>
            <w:r w:rsidR="006B46AE">
              <w:t xml:space="preserve">, </w:t>
            </w:r>
            <w:r w:rsidR="008F4DCF">
              <w:t>er dagens rettelserne vedtaget.</w:t>
            </w:r>
          </w:p>
          <w:p w14:paraId="0F4027D3" w14:textId="77777777" w:rsidR="00FA1E02" w:rsidRDefault="00FA1E02" w:rsidP="00FA1E02">
            <w:pPr>
              <w:pStyle w:val="Listeafsnit"/>
            </w:pPr>
          </w:p>
          <w:p w14:paraId="2B449029" w14:textId="77777777" w:rsidR="008F4DCF" w:rsidRDefault="008F4DCF" w:rsidP="008F4DCF">
            <w:pPr>
              <w:pStyle w:val="Listeafsnit"/>
              <w:numPr>
                <w:ilvl w:val="0"/>
                <w:numId w:val="29"/>
              </w:numPr>
            </w:pPr>
            <w:r>
              <w:t xml:space="preserve">Der rettes på </w:t>
            </w:r>
            <w:r w:rsidR="006B46AE">
              <w:t>udskiftningsrul for hospitalets brugerråd</w:t>
            </w:r>
            <w:r>
              <w:t xml:space="preserve">, </w:t>
            </w:r>
            <w:r w:rsidR="00FA1E02">
              <w:t xml:space="preserve">rettelser vedhæftes også referatet. </w:t>
            </w:r>
            <w:r w:rsidR="00FA1E02">
              <w:br/>
            </w:r>
            <w:r>
              <w:t>Nancy Krabbe bliver spurgt om hun vil deltage</w:t>
            </w:r>
            <w:r w:rsidR="00FA1E02">
              <w:t>, for Gigtforeningens lokalkreds og med tiden overtage Randis plads</w:t>
            </w:r>
            <w:r>
              <w:t xml:space="preserve">. </w:t>
            </w:r>
            <w:r w:rsidR="00FA1E02">
              <w:br/>
              <w:t>MH forslår at man f</w:t>
            </w:r>
            <w:r>
              <w:t>remover</w:t>
            </w:r>
            <w:r w:rsidR="00D253EA">
              <w:t xml:space="preserve"> </w:t>
            </w:r>
            <w:r w:rsidR="00FA1E02">
              <w:t xml:space="preserve">benytter </w:t>
            </w:r>
            <w:r w:rsidR="00D253EA">
              <w:t>en værge kampagne</w:t>
            </w:r>
            <w:r w:rsidR="00FA1E02">
              <w:t xml:space="preserve"> til nye brugerrådsmedlemmer</w:t>
            </w:r>
            <w:r w:rsidR="00D253EA">
              <w:t>,</w:t>
            </w:r>
            <w:r w:rsidR="00FA1E02">
              <w:t xml:space="preserve"> fx </w:t>
            </w:r>
            <w:r w:rsidR="00D253EA">
              <w:t>på vores hjemmeside og vores sociale medier.</w:t>
            </w:r>
            <w:r w:rsidR="006B46AE">
              <w:t xml:space="preserve"> Gerne så man opnår diversitet i brugerrådet, så der er opmærksomhed omkring fx køn, alder osv.</w:t>
            </w:r>
            <w:r w:rsidR="00FA1E02">
              <w:br/>
            </w:r>
          </w:p>
          <w:p w14:paraId="005B4BD1" w14:textId="77777777" w:rsidR="00D253EA" w:rsidRDefault="00D253EA" w:rsidP="008F4DCF">
            <w:pPr>
              <w:pStyle w:val="Listeafsnit"/>
              <w:numPr>
                <w:ilvl w:val="0"/>
                <w:numId w:val="29"/>
              </w:numPr>
            </w:pPr>
            <w:r>
              <w:t>Der tages stilling til dette igen når stillingen som kvalitet- og udviklingskoordinater, bliver besat.</w:t>
            </w:r>
            <w:r w:rsidR="00FA1E02">
              <w:br/>
            </w:r>
          </w:p>
          <w:p w14:paraId="49783903" w14:textId="070A5066" w:rsidR="00D253EA" w:rsidRDefault="00DB7C2A" w:rsidP="008F4DCF">
            <w:pPr>
              <w:pStyle w:val="Listeafsnit"/>
              <w:numPr>
                <w:ilvl w:val="0"/>
                <w:numId w:val="29"/>
              </w:numPr>
            </w:pPr>
            <w:r w:rsidRPr="00DB7C2A">
              <w:t>Der efterspørges strategi for hvordan og til hvad brugerrepræsentanter kan bidrage i brugerrådet</w:t>
            </w:r>
            <w:r w:rsidR="00D253EA">
              <w:t>.</w:t>
            </w:r>
          </w:p>
          <w:p w14:paraId="243008C0" w14:textId="77777777" w:rsidR="00FA1E02" w:rsidRDefault="00FA1E02" w:rsidP="006B46AE">
            <w:pPr>
              <w:pStyle w:val="Listeafsnit"/>
            </w:pPr>
            <w:r>
              <w:t xml:space="preserve">Dette </w:t>
            </w:r>
            <w:r w:rsidR="006B46AE">
              <w:t>bliver</w:t>
            </w:r>
            <w:r>
              <w:t xml:space="preserve"> et punkt til næste møde…</w:t>
            </w:r>
          </w:p>
          <w:p w14:paraId="61CC7BC0" w14:textId="77777777" w:rsidR="006B46AE" w:rsidRDefault="006B46AE" w:rsidP="006B46AE">
            <w:pPr>
              <w:pStyle w:val="Listeafsnit"/>
            </w:pPr>
            <w:r>
              <w:t>Der udvælges 3 fokusområder for brugerrådet til debat</w:t>
            </w:r>
            <w:r w:rsidR="00AE7CC6">
              <w:t>.</w:t>
            </w:r>
          </w:p>
          <w:p w14:paraId="7CB451F5" w14:textId="77777777" w:rsidR="00AE7CC6" w:rsidRDefault="00AE7CC6" w:rsidP="006B46AE">
            <w:pPr>
              <w:pStyle w:val="Listeafsnit"/>
            </w:pPr>
          </w:p>
        </w:tc>
      </w:tr>
      <w:tr w:rsidR="005612E4" w:rsidRPr="00480EA5" w14:paraId="5A137E78" w14:textId="77777777" w:rsidTr="005612E4">
        <w:tc>
          <w:tcPr>
            <w:tcW w:w="4659" w:type="dxa"/>
          </w:tcPr>
          <w:p w14:paraId="55755996" w14:textId="77777777" w:rsidR="005612E4" w:rsidRPr="001D0802" w:rsidRDefault="005612E4" w:rsidP="001D0802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lastRenderedPageBreak/>
              <w:t>S</w:t>
            </w:r>
            <w:r w:rsidRPr="001D0802">
              <w:rPr>
                <w:b/>
              </w:rPr>
              <w:t xml:space="preserve">pisepause </w:t>
            </w:r>
            <w:r>
              <w:rPr>
                <w:b/>
              </w:rPr>
              <w:t>(ca. 17.45-18.15)</w:t>
            </w:r>
          </w:p>
        </w:tc>
        <w:tc>
          <w:tcPr>
            <w:tcW w:w="4659" w:type="dxa"/>
          </w:tcPr>
          <w:p w14:paraId="11FAB58C" w14:textId="77777777" w:rsidR="005612E4" w:rsidRDefault="00FC6DCB" w:rsidP="00715455">
            <w:r>
              <w:t>2 stk. smørrebrød og grønt</w:t>
            </w:r>
          </w:p>
        </w:tc>
      </w:tr>
      <w:tr w:rsidR="005612E4" w14:paraId="2A41FAB9" w14:textId="77777777" w:rsidTr="005612E4">
        <w:tc>
          <w:tcPr>
            <w:tcW w:w="4659" w:type="dxa"/>
          </w:tcPr>
          <w:p w14:paraId="38E7ADCA" w14:textId="77777777" w:rsidR="005612E4" w:rsidRDefault="005612E4" w:rsidP="00427D08">
            <w:pPr>
              <w:pStyle w:val="Listeafsnit"/>
              <w:numPr>
                <w:ilvl w:val="0"/>
                <w:numId w:val="16"/>
              </w:numPr>
              <w:rPr>
                <w:b/>
              </w:rPr>
            </w:pPr>
            <w:r w:rsidRPr="00427D08">
              <w:rPr>
                <w:b/>
              </w:rPr>
              <w:t>Eventuelt</w:t>
            </w:r>
          </w:p>
          <w:p w14:paraId="2B030350" w14:textId="77777777" w:rsidR="005612E4" w:rsidRPr="00BF0AA0" w:rsidRDefault="005612E4" w:rsidP="005612E4">
            <w:pPr>
              <w:pStyle w:val="Listeafsnit"/>
              <w:ind w:left="360"/>
            </w:pPr>
            <w:r>
              <w:rPr>
                <w:b/>
              </w:rPr>
              <w:t>(ca. 18.15-18.25)</w:t>
            </w:r>
          </w:p>
        </w:tc>
        <w:tc>
          <w:tcPr>
            <w:tcW w:w="4659" w:type="dxa"/>
          </w:tcPr>
          <w:p w14:paraId="2DA2E13D" w14:textId="77777777" w:rsidR="005612E4" w:rsidRDefault="00097DD0" w:rsidP="0045601C">
            <w:r>
              <w:t>CR</w:t>
            </w:r>
            <w:r w:rsidR="0045601C">
              <w:t xml:space="preserve"> forslår k</w:t>
            </w:r>
            <w:r w:rsidR="00FC6DCB">
              <w:t xml:space="preserve">nagerække eller stumtjener i </w:t>
            </w:r>
            <w:r w:rsidR="0045601C">
              <w:t>Vente</w:t>
            </w:r>
            <w:r w:rsidR="00B86C2C">
              <w:t xml:space="preserve"> </w:t>
            </w:r>
            <w:r w:rsidR="0045601C">
              <w:t>vær./</w:t>
            </w:r>
            <w:r w:rsidR="00FC6DCB">
              <w:t>informationen</w:t>
            </w:r>
            <w:r w:rsidR="0045601C">
              <w:t>, så man kan få sin jakke op at hænge.</w:t>
            </w:r>
          </w:p>
          <w:p w14:paraId="5CA7BE72" w14:textId="77777777" w:rsidR="0045601C" w:rsidRDefault="0045601C" w:rsidP="0045601C"/>
        </w:tc>
      </w:tr>
      <w:tr w:rsidR="005612E4" w14:paraId="2BD1CB70" w14:textId="77777777" w:rsidTr="005612E4">
        <w:tc>
          <w:tcPr>
            <w:tcW w:w="4659" w:type="dxa"/>
          </w:tcPr>
          <w:p w14:paraId="403C66D8" w14:textId="77777777" w:rsidR="005612E4" w:rsidRPr="00427D08" w:rsidRDefault="005612E4" w:rsidP="005612E4">
            <w:pPr>
              <w:pStyle w:val="Listeafsnit"/>
              <w:numPr>
                <w:ilvl w:val="0"/>
                <w:numId w:val="16"/>
              </w:numPr>
            </w:pPr>
            <w:r w:rsidRPr="00427D08">
              <w:rPr>
                <w:b/>
              </w:rPr>
              <w:t>Punkter til kommende møde</w:t>
            </w:r>
          </w:p>
          <w:p w14:paraId="68424BED" w14:textId="77777777" w:rsidR="005612E4" w:rsidRPr="00430C05" w:rsidRDefault="005612E4" w:rsidP="005612E4">
            <w:pPr>
              <w:pStyle w:val="Listeafsnit"/>
              <w:ind w:left="360"/>
            </w:pPr>
            <w:r>
              <w:rPr>
                <w:b/>
              </w:rPr>
              <w:t>(ca. 18.25-18.30)</w:t>
            </w:r>
          </w:p>
        </w:tc>
        <w:tc>
          <w:tcPr>
            <w:tcW w:w="4659" w:type="dxa"/>
          </w:tcPr>
          <w:p w14:paraId="5267ACAC" w14:textId="77777777" w:rsidR="005612E4" w:rsidRDefault="005612E4" w:rsidP="005612E4">
            <w:r>
              <w:t xml:space="preserve">Næste mødedato 4 dec. 2023 </w:t>
            </w:r>
          </w:p>
          <w:p w14:paraId="6E5819B3" w14:textId="77777777" w:rsidR="00AE7CC6" w:rsidRDefault="00AE7CC6" w:rsidP="005612E4"/>
          <w:p w14:paraId="44DED25A" w14:textId="77777777" w:rsidR="00FC6DCB" w:rsidRDefault="0045601C" w:rsidP="005612E4">
            <w:r>
              <w:t>CR forslår at i</w:t>
            </w:r>
            <w:r w:rsidR="00097DD0">
              <w:t xml:space="preserve">nformation </w:t>
            </w:r>
            <w:r w:rsidR="00AE7CC6">
              <w:t xml:space="preserve">om brugerrådet </w:t>
            </w:r>
            <w:r>
              <w:t xml:space="preserve">fra skærmen, også findes på en </w:t>
            </w:r>
            <w:r w:rsidR="00097DD0">
              <w:t>flyer</w:t>
            </w:r>
            <w:r>
              <w:t>,</w:t>
            </w:r>
            <w:r w:rsidR="00097DD0">
              <w:t xml:space="preserve"> eller noget andet der kunne være uddybende.</w:t>
            </w:r>
          </w:p>
          <w:p w14:paraId="333896F2" w14:textId="77777777" w:rsidR="00AE7CC6" w:rsidRDefault="00AE7CC6" w:rsidP="005612E4"/>
          <w:p w14:paraId="1D0389FF" w14:textId="77777777" w:rsidR="00097DD0" w:rsidRDefault="00097DD0" w:rsidP="005612E4">
            <w:r>
              <w:t>Mødedatoer for næste år bliver aftalt her.</w:t>
            </w:r>
          </w:p>
        </w:tc>
      </w:tr>
    </w:tbl>
    <w:p w14:paraId="2A764C53" w14:textId="77777777" w:rsidR="00430C05" w:rsidRDefault="00430C05" w:rsidP="004B1B59">
      <w:pPr>
        <w:spacing w:after="0"/>
        <w:rPr>
          <w:b/>
        </w:rPr>
      </w:pPr>
    </w:p>
    <w:sectPr w:rsidR="00430C05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54C7A" w14:textId="77777777" w:rsidR="00D35332" w:rsidRDefault="00D35332" w:rsidP="007C2A9E">
      <w:pPr>
        <w:spacing w:after="0" w:line="240" w:lineRule="auto"/>
      </w:pPr>
      <w:r>
        <w:separator/>
      </w:r>
    </w:p>
  </w:endnote>
  <w:endnote w:type="continuationSeparator" w:id="0">
    <w:p w14:paraId="4FF2D10E" w14:textId="77777777" w:rsidR="00D35332" w:rsidRDefault="00D35332" w:rsidP="007C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090404"/>
      <w:docPartObj>
        <w:docPartGallery w:val="Page Numbers (Bottom of Page)"/>
        <w:docPartUnique/>
      </w:docPartObj>
    </w:sdtPr>
    <w:sdtEndPr/>
    <w:sdtContent>
      <w:p w14:paraId="4A345FA2" w14:textId="679410AB" w:rsidR="004331A2" w:rsidRDefault="004331A2" w:rsidP="00BF0AA0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3E2">
          <w:rPr>
            <w:noProof/>
          </w:rPr>
          <w:t>1</w:t>
        </w:r>
        <w:r>
          <w:fldChar w:fldCharType="end"/>
        </w:r>
      </w:p>
    </w:sdtContent>
  </w:sdt>
  <w:p w14:paraId="5645B7FF" w14:textId="77777777" w:rsidR="004331A2" w:rsidRDefault="004331A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86EAB" w14:textId="77777777" w:rsidR="00D35332" w:rsidRDefault="00D35332" w:rsidP="007C2A9E">
      <w:pPr>
        <w:spacing w:after="0" w:line="240" w:lineRule="auto"/>
      </w:pPr>
      <w:r>
        <w:separator/>
      </w:r>
    </w:p>
  </w:footnote>
  <w:footnote w:type="continuationSeparator" w:id="0">
    <w:p w14:paraId="61735C7B" w14:textId="77777777" w:rsidR="00D35332" w:rsidRDefault="00D35332" w:rsidP="007C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2DC73" w14:textId="77777777" w:rsidR="007C2A9E" w:rsidRDefault="007C2A9E">
    <w:pPr>
      <w:pStyle w:val="Sidehoved"/>
    </w:pPr>
    <w:r>
      <w:rPr>
        <w:noProof/>
        <w:lang w:eastAsia="da-DK"/>
      </w:rPr>
      <w:drawing>
        <wp:inline distT="0" distB="0" distL="0" distR="0" wp14:anchorId="22179D02" wp14:editId="7EEF2632">
          <wp:extent cx="1920240" cy="511810"/>
          <wp:effectExtent l="0" t="0" r="3810" b="254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2B7"/>
    <w:multiLevelType w:val="multilevel"/>
    <w:tmpl w:val="700E25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D05E2C"/>
    <w:multiLevelType w:val="hybridMultilevel"/>
    <w:tmpl w:val="514420F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C3587"/>
    <w:multiLevelType w:val="multilevel"/>
    <w:tmpl w:val="770C8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BD92C4B"/>
    <w:multiLevelType w:val="multilevel"/>
    <w:tmpl w:val="09542C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C2359BE"/>
    <w:multiLevelType w:val="hybridMultilevel"/>
    <w:tmpl w:val="37900E5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A4117"/>
    <w:multiLevelType w:val="hybridMultilevel"/>
    <w:tmpl w:val="2160BFBA"/>
    <w:lvl w:ilvl="0" w:tplc="040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97D75"/>
    <w:multiLevelType w:val="hybridMultilevel"/>
    <w:tmpl w:val="6DE2D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43BE"/>
    <w:multiLevelType w:val="multilevel"/>
    <w:tmpl w:val="770C8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9EC3AA1"/>
    <w:multiLevelType w:val="multilevel"/>
    <w:tmpl w:val="DDF0DA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A8202FA"/>
    <w:multiLevelType w:val="hybridMultilevel"/>
    <w:tmpl w:val="E09A0B0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040C2"/>
    <w:multiLevelType w:val="hybridMultilevel"/>
    <w:tmpl w:val="6E1CB650"/>
    <w:lvl w:ilvl="0" w:tplc="E05A5F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A7DBE"/>
    <w:multiLevelType w:val="multilevel"/>
    <w:tmpl w:val="236C3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7282FED"/>
    <w:multiLevelType w:val="hybridMultilevel"/>
    <w:tmpl w:val="9744793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E6A3D"/>
    <w:multiLevelType w:val="hybridMultilevel"/>
    <w:tmpl w:val="F418F960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3A367413"/>
    <w:multiLevelType w:val="hybridMultilevel"/>
    <w:tmpl w:val="C044A8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D4530"/>
    <w:multiLevelType w:val="multilevel"/>
    <w:tmpl w:val="271E2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3945852"/>
    <w:multiLevelType w:val="multilevel"/>
    <w:tmpl w:val="1BF036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74E2E01"/>
    <w:multiLevelType w:val="multilevel"/>
    <w:tmpl w:val="4F46A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89A6ECA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330006"/>
    <w:multiLevelType w:val="multilevel"/>
    <w:tmpl w:val="6C101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5166AF"/>
    <w:multiLevelType w:val="hybridMultilevel"/>
    <w:tmpl w:val="0E80CAE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0502E"/>
    <w:multiLevelType w:val="multilevel"/>
    <w:tmpl w:val="770C8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5E7B5792"/>
    <w:multiLevelType w:val="hybridMultilevel"/>
    <w:tmpl w:val="8DB026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1236FB"/>
    <w:multiLevelType w:val="hybridMultilevel"/>
    <w:tmpl w:val="E0E2BE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933077"/>
    <w:multiLevelType w:val="multilevel"/>
    <w:tmpl w:val="6C101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AA37DE"/>
    <w:multiLevelType w:val="multilevel"/>
    <w:tmpl w:val="A0DCB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ACA68A9"/>
    <w:multiLevelType w:val="multilevel"/>
    <w:tmpl w:val="ABA443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2"/>
  </w:num>
  <w:num w:numId="2">
    <w:abstractNumId w:val="7"/>
  </w:num>
  <w:num w:numId="3">
    <w:abstractNumId w:val="2"/>
  </w:num>
  <w:num w:numId="4">
    <w:abstractNumId w:val="13"/>
  </w:num>
  <w:num w:numId="5">
    <w:abstractNumId w:val="21"/>
  </w:num>
  <w:num w:numId="6">
    <w:abstractNumId w:val="10"/>
  </w:num>
  <w:num w:numId="7">
    <w:abstractNumId w:val="19"/>
  </w:num>
  <w:num w:numId="8">
    <w:abstractNumId w:val="8"/>
  </w:num>
  <w:num w:numId="9">
    <w:abstractNumId w:val="15"/>
  </w:num>
  <w:num w:numId="10">
    <w:abstractNumId w:val="25"/>
  </w:num>
  <w:num w:numId="11">
    <w:abstractNumId w:val="3"/>
  </w:num>
  <w:num w:numId="12">
    <w:abstractNumId w:val="16"/>
  </w:num>
  <w:num w:numId="13">
    <w:abstractNumId w:val="10"/>
  </w:num>
  <w:num w:numId="14">
    <w:abstractNumId w:val="18"/>
  </w:num>
  <w:num w:numId="15">
    <w:abstractNumId w:val="24"/>
  </w:num>
  <w:num w:numId="16">
    <w:abstractNumId w:val="11"/>
  </w:num>
  <w:num w:numId="17">
    <w:abstractNumId w:val="0"/>
  </w:num>
  <w:num w:numId="18">
    <w:abstractNumId w:val="17"/>
  </w:num>
  <w:num w:numId="19">
    <w:abstractNumId w:val="23"/>
  </w:num>
  <w:num w:numId="20">
    <w:abstractNumId w:val="6"/>
  </w:num>
  <w:num w:numId="21">
    <w:abstractNumId w:val="14"/>
  </w:num>
  <w:num w:numId="22">
    <w:abstractNumId w:val="5"/>
  </w:num>
  <w:num w:numId="23">
    <w:abstractNumId w:val="26"/>
  </w:num>
  <w:num w:numId="24">
    <w:abstractNumId w:val="1"/>
  </w:num>
  <w:num w:numId="25">
    <w:abstractNumId w:val="4"/>
  </w:num>
  <w:num w:numId="26">
    <w:abstractNumId w:val="9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D5"/>
    <w:rsid w:val="000354C9"/>
    <w:rsid w:val="00097DD0"/>
    <w:rsid w:val="000C31FB"/>
    <w:rsid w:val="000F7295"/>
    <w:rsid w:val="001046B9"/>
    <w:rsid w:val="00116F8F"/>
    <w:rsid w:val="001372A4"/>
    <w:rsid w:val="001A63A3"/>
    <w:rsid w:val="001D0802"/>
    <w:rsid w:val="00202B76"/>
    <w:rsid w:val="002142C5"/>
    <w:rsid w:val="002459D5"/>
    <w:rsid w:val="002564EE"/>
    <w:rsid w:val="00265BDD"/>
    <w:rsid w:val="002C46C5"/>
    <w:rsid w:val="002C6DB5"/>
    <w:rsid w:val="002F13B5"/>
    <w:rsid w:val="003769C9"/>
    <w:rsid w:val="003C03AC"/>
    <w:rsid w:val="003C0E63"/>
    <w:rsid w:val="00405BC0"/>
    <w:rsid w:val="004203E2"/>
    <w:rsid w:val="00427D08"/>
    <w:rsid w:val="00430C05"/>
    <w:rsid w:val="004331A2"/>
    <w:rsid w:val="0045601C"/>
    <w:rsid w:val="00480EA5"/>
    <w:rsid w:val="004B1B59"/>
    <w:rsid w:val="004D23BF"/>
    <w:rsid w:val="004D652C"/>
    <w:rsid w:val="00514B0E"/>
    <w:rsid w:val="005612E4"/>
    <w:rsid w:val="00573AFD"/>
    <w:rsid w:val="00587157"/>
    <w:rsid w:val="0059693A"/>
    <w:rsid w:val="005C2C51"/>
    <w:rsid w:val="00676368"/>
    <w:rsid w:val="006B46AE"/>
    <w:rsid w:val="00715455"/>
    <w:rsid w:val="0073414F"/>
    <w:rsid w:val="00767071"/>
    <w:rsid w:val="00777C81"/>
    <w:rsid w:val="007A4225"/>
    <w:rsid w:val="007C2A9E"/>
    <w:rsid w:val="007D47B7"/>
    <w:rsid w:val="007D52B1"/>
    <w:rsid w:val="007E2868"/>
    <w:rsid w:val="0085082B"/>
    <w:rsid w:val="0087296A"/>
    <w:rsid w:val="00897E93"/>
    <w:rsid w:val="008A79FD"/>
    <w:rsid w:val="008B27BE"/>
    <w:rsid w:val="008C6D9C"/>
    <w:rsid w:val="008E7B4D"/>
    <w:rsid w:val="008F4DCF"/>
    <w:rsid w:val="008F5E70"/>
    <w:rsid w:val="00900424"/>
    <w:rsid w:val="009006E1"/>
    <w:rsid w:val="00921948"/>
    <w:rsid w:val="00960006"/>
    <w:rsid w:val="0096041C"/>
    <w:rsid w:val="00966A7A"/>
    <w:rsid w:val="00983E8F"/>
    <w:rsid w:val="009A69AA"/>
    <w:rsid w:val="009E20EC"/>
    <w:rsid w:val="00A24551"/>
    <w:rsid w:val="00A2709B"/>
    <w:rsid w:val="00A532CD"/>
    <w:rsid w:val="00AD76AD"/>
    <w:rsid w:val="00AE7CC6"/>
    <w:rsid w:val="00B81A79"/>
    <w:rsid w:val="00B86C2C"/>
    <w:rsid w:val="00BC09C1"/>
    <w:rsid w:val="00BC286D"/>
    <w:rsid w:val="00BF0AA0"/>
    <w:rsid w:val="00C13866"/>
    <w:rsid w:val="00C44B4B"/>
    <w:rsid w:val="00C8243D"/>
    <w:rsid w:val="00C9162D"/>
    <w:rsid w:val="00CA53E0"/>
    <w:rsid w:val="00CC04B6"/>
    <w:rsid w:val="00CE71B7"/>
    <w:rsid w:val="00D253EA"/>
    <w:rsid w:val="00D25B75"/>
    <w:rsid w:val="00D35332"/>
    <w:rsid w:val="00D452C6"/>
    <w:rsid w:val="00D63DA5"/>
    <w:rsid w:val="00D6512F"/>
    <w:rsid w:val="00DB5BDD"/>
    <w:rsid w:val="00DB7C2A"/>
    <w:rsid w:val="00DC67AB"/>
    <w:rsid w:val="00DC6E23"/>
    <w:rsid w:val="00DF72E5"/>
    <w:rsid w:val="00E001E1"/>
    <w:rsid w:val="00E66B5F"/>
    <w:rsid w:val="00E920F8"/>
    <w:rsid w:val="00EB1F70"/>
    <w:rsid w:val="00F101C8"/>
    <w:rsid w:val="00F30B44"/>
    <w:rsid w:val="00F50AD2"/>
    <w:rsid w:val="00F67115"/>
    <w:rsid w:val="00F82ADF"/>
    <w:rsid w:val="00F87259"/>
    <w:rsid w:val="00FA1E02"/>
    <w:rsid w:val="00FB5E62"/>
    <w:rsid w:val="00FC6DCB"/>
    <w:rsid w:val="00FD5E13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42E0A57"/>
  <w15:chartTrackingRefBased/>
  <w15:docId w15:val="{79622B01-F96F-49D3-89AE-4B6D1B99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B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B1B5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C2A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2A9E"/>
  </w:style>
  <w:style w:type="paragraph" w:styleId="Sidefod">
    <w:name w:val="footer"/>
    <w:basedOn w:val="Normal"/>
    <w:link w:val="SidefodTegn"/>
    <w:uiPriority w:val="99"/>
    <w:unhideWhenUsed/>
    <w:rsid w:val="007C2A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2A9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7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72E5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162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162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162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162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16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3FC72-C3C5-42A9-A6EF-2946DCD9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Gigtforeningen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Hørlück Jessen</dc:creator>
  <cp:keywords/>
  <dc:description/>
  <cp:lastModifiedBy>Annemette Juul Bladt</cp:lastModifiedBy>
  <cp:revision>2</cp:revision>
  <cp:lastPrinted>2020-06-10T05:38:00Z</cp:lastPrinted>
  <dcterms:created xsi:type="dcterms:W3CDTF">2024-02-01T14:24:00Z</dcterms:created>
  <dcterms:modified xsi:type="dcterms:W3CDTF">2024-02-01T14:24:00Z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F_D_Documentnumber">
    <vt:lpwstr>D23-44035</vt:lpwstr>
  </property>
  <property fmtid="{D5CDD505-2E9C-101B-9397-08002B2CF9AE}" pid="3" name="SAN_D_BrevunderskriverFuldeNavn">
    <vt:lpwstr/>
  </property>
  <property fmtid="{D5CDD505-2E9C-101B-9397-08002B2CF9AE}" pid="4" name="SAN_D_BrevunderskriverTitel">
    <vt:lpwstr/>
  </property>
  <property fmtid="{D5CDD505-2E9C-101B-9397-08002B2CF9AE}" pid="5" name="SAN_D_Brevdato">
    <vt:lpwstr/>
  </property>
  <property fmtid="{D5CDD505-2E9C-101B-9397-08002B2CF9AE}" pid="6" name="SAN_D_ModtagerFuldeAdresse">
    <vt:lpwstr/>
  </property>
  <property fmtid="{D5CDD505-2E9C-101B-9397-08002B2CF9AE}" pid="7" name="GF_D_DocumentTitel">
    <vt:lpwstr>Referat fra brugerrådsmøde 110923</vt:lpwstr>
  </property>
  <property fmtid="{D5CDD505-2E9C-101B-9397-08002B2CF9AE}" pid="8" name="DN_D_Aktionsplan">
    <vt:lpwstr/>
  </property>
  <property fmtid="{D5CDD505-2E9C-101B-9397-08002B2CF9AE}" pid="9" name="DN_D_KonsekvensAfRisiko">
    <vt:lpwstr/>
  </property>
  <property fmtid="{D5CDD505-2E9C-101B-9397-08002B2CF9AE}" pid="10" name="DN_D_Maalingsmetode">
    <vt:lpwstr/>
  </property>
  <property fmtid="{D5CDD505-2E9C-101B-9397-08002B2CF9AE}" pid="11" name="DN_D_OensketStatus">
    <vt:lpwstr/>
  </property>
  <property fmtid="{D5CDD505-2E9C-101B-9397-08002B2CF9AE}" pid="12" name="DN_D_RisikominimerendeTiltag">
    <vt:lpwstr/>
  </property>
  <property fmtid="{D5CDD505-2E9C-101B-9397-08002B2CF9AE}" pid="13" name="DN_D_RisikoPosition">
    <vt:lpwstr/>
  </property>
  <property fmtid="{D5CDD505-2E9C-101B-9397-08002B2CF9AE}" pid="14" name="DN_D_SamtykkeafgiverBy">
    <vt:lpwstr/>
  </property>
  <property fmtid="{D5CDD505-2E9C-101B-9397-08002B2CF9AE}" pid="15" name="DN_D_SamtykkeafgiverFuldeNavn">
    <vt:lpwstr/>
  </property>
  <property fmtid="{D5CDD505-2E9C-101B-9397-08002B2CF9AE}" pid="16" name="DN_D_SamtykkeafgiverGade">
    <vt:lpwstr/>
  </property>
  <property fmtid="{D5CDD505-2E9C-101B-9397-08002B2CF9AE}" pid="17" name="DN_D_SamtykkeafgiverLand">
    <vt:lpwstr/>
  </property>
  <property fmtid="{D5CDD505-2E9C-101B-9397-08002B2CF9AE}" pid="18" name="DN_D_SamtykkeafgiverPostNr">
    <vt:lpwstr/>
  </property>
  <property fmtid="{D5CDD505-2E9C-101B-9397-08002B2CF9AE}" pid="19" name="DN_D_SandsynlighedForRisko">
    <vt:lpwstr/>
  </property>
  <property fmtid="{D5CDD505-2E9C-101B-9397-08002B2CF9AE}" pid="20" name="DN_D_SpoergsmaalSomSkalBesvares">
    <vt:lpwstr/>
  </property>
  <property fmtid="{D5CDD505-2E9C-101B-9397-08002B2CF9AE}" pid="21" name="DN_D_StatusPaaImplementering">
    <vt:lpwstr/>
  </property>
  <property fmtid="{D5CDD505-2E9C-101B-9397-08002B2CF9AE}" pid="22" name="DN_D_Svar">
    <vt:lpwstr/>
  </property>
  <property fmtid="{D5CDD505-2E9C-101B-9397-08002B2CF9AE}" pid="23" name="DN_D_AnsvarligFuldeNavn">
    <vt:lpwstr>Annemette Juul Bladt</vt:lpwstr>
  </property>
  <property fmtid="{D5CDD505-2E9C-101B-9397-08002B2CF9AE}" pid="24" name="DN_D_AnsvarligEmail">
    <vt:lpwstr>abladt@danskgigthospital.dk</vt:lpwstr>
  </property>
  <property fmtid="{D5CDD505-2E9C-101B-9397-08002B2CF9AE}" pid="25" name="DN_D_DokumentCurrentMajorVersion">
    <vt:lpwstr>1.0</vt:lpwstr>
  </property>
  <property fmtid="{D5CDD505-2E9C-101B-9397-08002B2CF9AE}" pid="26" name="DN_D_Dokumenttitel">
    <vt:lpwstr>Referat fra brugerrådsmøde 110923</vt:lpwstr>
  </property>
  <property fmtid="{D5CDD505-2E9C-101B-9397-08002B2CF9AE}" pid="27" name="DN_D_Dokumentnummer">
    <vt:lpwstr>D23-44035</vt:lpwstr>
  </property>
  <property fmtid="{D5CDD505-2E9C-101B-9397-08002B2CF9AE}" pid="28" name="DN_D_Status">
    <vt:lpwstr>Publiceret</vt:lpwstr>
  </property>
  <property fmtid="{D5CDD505-2E9C-101B-9397-08002B2CF9AE}" pid="29" name="DN_D_Beskrivelse">
    <vt:lpwstr/>
  </property>
  <property fmtid="{D5CDD505-2E9C-101B-9397-08002B2CF9AE}" pid="30" name="GF_D_AnsvarligFuldeNavn">
    <vt:lpwstr>Annemette Juul Bladt</vt:lpwstr>
  </property>
  <property fmtid="{D5CDD505-2E9C-101B-9397-08002B2CF9AE}" pid="31" name="GF_D_AnsvarligTitel">
    <vt:lpwstr>Konsulent</vt:lpwstr>
  </property>
  <property fmtid="{D5CDD505-2E9C-101B-9397-08002B2CF9AE}" pid="32" name="SAN_D_ModtagerFuldeNavn">
    <vt:lpwstr/>
  </property>
  <property fmtid="{D5CDD505-2E9C-101B-9397-08002B2CF9AE}" pid="33" name="GF_D_ModtagerFuldeNavn">
    <vt:lpwstr/>
  </property>
  <property fmtid="{D5CDD505-2E9C-101B-9397-08002B2CF9AE}" pid="34" name="GF_D_ModtagerFuldeAdresse">
    <vt:lpwstr/>
  </property>
  <property fmtid="{D5CDD505-2E9C-101B-9397-08002B2CF9AE}" pid="35" name="GF_D_Brevdato2">
    <vt:lpwstr/>
  </property>
  <property fmtid="{D5CDD505-2E9C-101B-9397-08002B2CF9AE}" pid="36" name="SAN_D_Lokation">
    <vt:lpwstr/>
  </property>
  <property fmtid="{D5CDD505-2E9C-101B-9397-08002B2CF9AE}" pid="37" name="GF_D_Brevdato">
    <vt:lpwstr/>
  </property>
  <property fmtid="{D5CDD505-2E9C-101B-9397-08002B2CF9AE}" pid="38" name="GF_D_ModtagerAdressePrimær">
    <vt:lpwstr/>
  </property>
  <property fmtid="{D5CDD505-2E9C-101B-9397-08002B2CF9AE}" pid="39" name="GF_D_BrevunderskriverFuldeNavn">
    <vt:lpwstr/>
  </property>
  <property fmtid="{D5CDD505-2E9C-101B-9397-08002B2CF9AE}" pid="40" name="GF_D_BrevunderskriverTitel">
    <vt:lpwstr/>
  </property>
  <property fmtid="{D5CDD505-2E9C-101B-9397-08002B2CF9AE}" pid="41" name="GF_D_ModtagerFuldeNavn2">
    <vt:lpwstr/>
  </property>
  <property fmtid="{D5CDD505-2E9C-101B-9397-08002B2CF9AE}" pid="42" name="GF_D_BrevunderskriversTelefon">
    <vt:lpwstr/>
  </property>
  <property fmtid="{D5CDD505-2E9C-101B-9397-08002B2CF9AE}" pid="43" name="GF_D_BrevunderskriversEmail">
    <vt:lpwstr/>
  </property>
  <property fmtid="{D5CDD505-2E9C-101B-9397-08002B2CF9AE}" pid="44" name="GF_D_BrevskriversMobil">
    <vt:lpwstr/>
  </property>
  <property fmtid="{D5CDD505-2E9C-101B-9397-08002B2CF9AE}" pid="45" name="GF_S_Sagsnummer">
    <vt:lpwstr>S22-0843</vt:lpwstr>
  </property>
  <property fmtid="{D5CDD505-2E9C-101B-9397-08002B2CF9AE}" pid="46" name="GF_S_Sagsnavn">
    <vt:lpwstr>Hospitalets brugerråd</vt:lpwstr>
  </property>
  <property fmtid="{D5CDD505-2E9C-101B-9397-08002B2CF9AE}" pid="47" name="SAN_S_Lokation">
    <vt:lpwstr/>
  </property>
  <property fmtid="{D5CDD505-2E9C-101B-9397-08002B2CF9AE}" pid="48" name="TEST_S_Kursusdato">
    <vt:lpwstr/>
  </property>
  <property fmtid="{D5CDD505-2E9C-101B-9397-08002B2CF9AE}" pid="49" name="TEST_S_SygeplejeskeFuldeNavn">
    <vt:lpwstr/>
  </property>
  <property fmtid="{D5CDD505-2E9C-101B-9397-08002B2CF9AE}" pid="50" name="TEST_S_SygeplejeskeEmail">
    <vt:lpwstr/>
  </property>
  <property fmtid="{D5CDD505-2E9C-101B-9397-08002B2CF9AE}" pid="51" name="GF_S_Moededato">
    <vt:lpwstr/>
  </property>
  <property fmtid="{D5CDD505-2E9C-101B-9397-08002B2CF9AE}" pid="52" name="GF_S_MoededatoForrige">
    <vt:lpwstr/>
  </property>
  <property fmtid="{D5CDD505-2E9C-101B-9397-08002B2CF9AE}" pid="53" name="GF_S_MoededatoNaeste">
    <vt:lpwstr/>
  </property>
  <property fmtid="{D5CDD505-2E9C-101B-9397-08002B2CF9AE}" pid="54" name="GF_S_MoedeUgedag">
    <vt:lpwstr/>
  </property>
  <property fmtid="{D5CDD505-2E9C-101B-9397-08002B2CF9AE}" pid="55" name="GF_S_MoedeUgedagNaeste">
    <vt:lpwstr/>
  </property>
  <property fmtid="{D5CDD505-2E9C-101B-9397-08002B2CF9AE}" pid="56" name="GF_S_MoedeTidspunktSlut">
    <vt:lpwstr/>
  </property>
  <property fmtid="{D5CDD505-2E9C-101B-9397-08002B2CF9AE}" pid="57" name="GF_S_MoedeTidspunktStart">
    <vt:lpwstr/>
  </property>
  <property fmtid="{D5CDD505-2E9C-101B-9397-08002B2CF9AE}" pid="58" name="GF_S_MoedeLokation">
    <vt:lpwstr/>
  </property>
  <property fmtid="{D5CDD505-2E9C-101B-9397-08002B2CF9AE}" pid="59" name="GF_S_MoedeLokationNaeste">
    <vt:lpwstr/>
  </property>
  <property fmtid="{D5CDD505-2E9C-101B-9397-08002B2CF9AE}" pid="60" name="GF_S_AfdoedesNavn">
    <vt:lpwstr/>
  </property>
  <property fmtid="{D5CDD505-2E9C-101B-9397-08002B2CF9AE}" pid="61" name="GF_S_AfdoedesDoedsdato">
    <vt:lpwstr/>
  </property>
  <property fmtid="{D5CDD505-2E9C-101B-9397-08002B2CF9AE}" pid="62" name="GF_S_AfdoedesCPR">
    <vt:lpwstr/>
  </property>
  <property fmtid="{D5CDD505-2E9C-101B-9397-08002B2CF9AE}" pid="63" name="GF_S_TestatorsNavn">
    <vt:lpwstr/>
  </property>
  <property fmtid="{D5CDD505-2E9C-101B-9397-08002B2CF9AE}" pid="64" name="SEK_S_NavnJuridiskRaadg">
    <vt:lpwstr/>
  </property>
</Properties>
</file>